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5F" w:rsidRDefault="00E9711B" w:rsidP="00AF6D2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DB4449">
        <w:rPr>
          <w:rFonts w:ascii="標楷體" w:eastAsia="標楷體" w:hAnsi="標楷體" w:hint="eastAsia"/>
          <w:b/>
          <w:sz w:val="40"/>
          <w:szCs w:val="40"/>
        </w:rPr>
        <w:t>企管系碩士在職專班</w:t>
      </w:r>
    </w:p>
    <w:p w:rsidR="00FB11E7" w:rsidRPr="00DB4449" w:rsidRDefault="002A745F" w:rsidP="00AF6D2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管理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學抵修</w:t>
      </w:r>
      <w:proofErr w:type="gramEnd"/>
      <w:r w:rsidR="00E9711B" w:rsidRPr="00DB4449">
        <w:rPr>
          <w:rFonts w:ascii="標楷體" w:eastAsia="標楷體" w:hAnsi="標楷體" w:hint="eastAsia"/>
          <w:b/>
          <w:sz w:val="40"/>
          <w:szCs w:val="40"/>
        </w:rPr>
        <w:t>注意事項</w:t>
      </w:r>
    </w:p>
    <w:p w:rsidR="004A6150" w:rsidRDefault="004A6150" w:rsidP="00AF6D2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申請基礎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學科抵</w:t>
      </w:r>
      <w:r w:rsidR="002A745F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宜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4A6150" w:rsidRDefault="004A6150" w:rsidP="004A6150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/>
          <w:sz w:val="28"/>
          <w:szCs w:val="28"/>
        </w:rPr>
        <w:t>：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報到當日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繳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交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抵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免文件，</w:t>
      </w:r>
      <w:r w:rsidRPr="004A6150">
        <w:rPr>
          <w:rFonts w:ascii="標楷體" w:eastAsia="標楷體" w:hAnsi="標楷體" w:hint="eastAsia"/>
          <w:color w:val="FF0000"/>
          <w:sz w:val="28"/>
          <w:szCs w:val="28"/>
        </w:rPr>
        <w:t>未</w:t>
      </w:r>
      <w:r w:rsidRPr="004A6150">
        <w:rPr>
          <w:rFonts w:ascii="標楷體" w:eastAsia="標楷體" w:hAnsi="標楷體"/>
          <w:color w:val="FF0000"/>
          <w:sz w:val="28"/>
          <w:szCs w:val="28"/>
        </w:rPr>
        <w:t>繳交視同放棄申請抵免</w:t>
      </w:r>
      <w:r>
        <w:rPr>
          <w:rFonts w:ascii="標楷體" w:eastAsia="標楷體" w:hAnsi="標楷體"/>
          <w:sz w:val="28"/>
          <w:szCs w:val="28"/>
        </w:rPr>
        <w:t>。</w:t>
      </w:r>
    </w:p>
    <w:p w:rsidR="00295574" w:rsidRPr="00AF6D22" w:rsidRDefault="004E7684" w:rsidP="004A6150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抵免結果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將於</w:t>
      </w:r>
      <w:r w:rsidR="004E4ADE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="00C950BD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024B24">
        <w:rPr>
          <w:rFonts w:ascii="標楷體" w:eastAsia="標楷體" w:hAnsi="標楷體" w:hint="eastAsia"/>
          <w:b/>
          <w:sz w:val="28"/>
          <w:szCs w:val="28"/>
          <w:u w:val="single"/>
        </w:rPr>
        <w:t>初</w:t>
      </w:r>
      <w:bookmarkStart w:id="0" w:name="_GoBack"/>
      <w:bookmarkEnd w:id="0"/>
      <w:r w:rsidR="00C950BD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左右</w:t>
      </w:r>
      <w:r w:rsidR="009C6CA2" w:rsidRPr="00AF6D22">
        <w:rPr>
          <w:rFonts w:ascii="標楷體" w:eastAsia="標楷體" w:hAnsi="標楷體" w:hint="eastAsia"/>
          <w:b/>
          <w:sz w:val="28"/>
          <w:szCs w:val="28"/>
          <w:u w:val="single"/>
        </w:rPr>
        <w:t>公告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AF6D22" w:rsidRDefault="00AF6D22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未抵免通</w:t>
      </w:r>
      <w:r w:rsidR="009C6CA2" w:rsidRPr="00AF6D22">
        <w:rPr>
          <w:rFonts w:ascii="標楷體" w:eastAsia="標楷體" w:hAnsi="標楷體" w:hint="eastAsia"/>
          <w:sz w:val="28"/>
          <w:szCs w:val="28"/>
        </w:rPr>
        <w:t>過者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，</w:t>
      </w:r>
      <w:r w:rsidR="002A745F">
        <w:rPr>
          <w:rFonts w:ascii="標楷體" w:eastAsia="標楷體" w:hAnsi="標楷體" w:hint="eastAsia"/>
          <w:sz w:val="28"/>
          <w:szCs w:val="28"/>
        </w:rPr>
        <w:t>須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補修</w:t>
      </w:r>
      <w:r w:rsidR="004E4ADE">
        <w:rPr>
          <w:rFonts w:ascii="標楷體" w:eastAsia="標楷體" w:hAnsi="標楷體" w:hint="eastAsia"/>
          <w:sz w:val="28"/>
          <w:szCs w:val="28"/>
        </w:rPr>
        <w:t>管理學3學分</w:t>
      </w:r>
      <w:r w:rsidR="00295574" w:rsidRPr="00AF6D22">
        <w:rPr>
          <w:rFonts w:ascii="標楷體" w:eastAsia="標楷體" w:hAnsi="標楷體" w:hint="eastAsia"/>
          <w:sz w:val="28"/>
          <w:szCs w:val="28"/>
        </w:rPr>
        <w:t>。</w:t>
      </w:r>
    </w:p>
    <w:p w:rsidR="004E4ADE" w:rsidRDefault="004E768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暑期</w:t>
      </w:r>
      <w:r w:rsidR="004E4ADE">
        <w:rPr>
          <w:rFonts w:ascii="標楷體" w:eastAsia="標楷體" w:hAnsi="標楷體" w:hint="eastAsia"/>
          <w:sz w:val="28"/>
          <w:szCs w:val="28"/>
        </w:rPr>
        <w:t>「管理學」</w:t>
      </w:r>
      <w:r w:rsidRPr="00AF6D22">
        <w:rPr>
          <w:rFonts w:ascii="標楷體" w:eastAsia="標楷體" w:hAnsi="標楷體" w:hint="eastAsia"/>
          <w:sz w:val="28"/>
          <w:szCs w:val="28"/>
        </w:rPr>
        <w:t>開課時間為</w:t>
      </w:r>
      <w:r w:rsidR="004E4ADE">
        <w:rPr>
          <w:rFonts w:ascii="標楷體" w:eastAsia="標楷體" w:hAnsi="標楷體" w:hint="eastAsia"/>
          <w:sz w:val="28"/>
          <w:szCs w:val="28"/>
        </w:rPr>
        <w:t>7、</w:t>
      </w:r>
      <w:r w:rsidR="004E4ADE">
        <w:rPr>
          <w:rFonts w:ascii="標楷體" w:eastAsia="標楷體" w:hAnsi="標楷體"/>
          <w:sz w:val="28"/>
          <w:szCs w:val="28"/>
        </w:rPr>
        <w:t>8</w:t>
      </w:r>
      <w:r w:rsidRPr="00AF6D22">
        <w:rPr>
          <w:rFonts w:ascii="標楷體" w:eastAsia="標楷體" w:hAnsi="標楷體" w:hint="eastAsia"/>
          <w:sz w:val="28"/>
          <w:szCs w:val="28"/>
        </w:rPr>
        <w:t>月份。</w:t>
      </w:r>
      <w:proofErr w:type="gramStart"/>
      <w:r w:rsidR="004E4AD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4E4ADE">
        <w:rPr>
          <w:rFonts w:ascii="標楷體" w:eastAsia="標楷體" w:hAnsi="標楷體" w:hint="eastAsia"/>
          <w:sz w:val="28"/>
          <w:szCs w:val="28"/>
        </w:rPr>
        <w:t>：15人開班授課，未達1</w:t>
      </w:r>
      <w:r w:rsidR="004E4ADE">
        <w:rPr>
          <w:rFonts w:ascii="標楷體" w:eastAsia="標楷體" w:hAnsi="標楷體"/>
          <w:sz w:val="28"/>
          <w:szCs w:val="28"/>
        </w:rPr>
        <w:t>5</w:t>
      </w:r>
      <w:r w:rsidR="004E4ADE">
        <w:rPr>
          <w:rFonts w:ascii="標楷體" w:eastAsia="標楷體" w:hAnsi="標楷體" w:hint="eastAsia"/>
          <w:sz w:val="28"/>
          <w:szCs w:val="28"/>
        </w:rPr>
        <w:t>人，兩年開課一次。</w:t>
      </w:r>
    </w:p>
    <w:p w:rsidR="009C6CA2" w:rsidRPr="00AF6D22" w:rsidRDefault="001C51D4" w:rsidP="00AF6D22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繳費相關資訊會在公告抵免結果時一併公告。</w:t>
      </w:r>
    </w:p>
    <w:p w:rsidR="00066A4F" w:rsidRDefault="00066A4F" w:rsidP="002A745F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汽</w:t>
      </w:r>
      <w:r>
        <w:rPr>
          <w:rFonts w:ascii="標楷體" w:eastAsia="標楷體" w:hAnsi="標楷體"/>
          <w:sz w:val="28"/>
          <w:szCs w:val="28"/>
        </w:rPr>
        <w:t>車通行證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="00AF6D2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C07DA" w:rsidRPr="00AF6D22" w:rsidRDefault="00CC07DA" w:rsidP="00CC07DA">
      <w:pPr>
        <w:pStyle w:val="a3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</w:t>
      </w:r>
      <w:r w:rsidRPr="00AF6D22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班(新</w:t>
      </w:r>
      <w:r>
        <w:rPr>
          <w:rFonts w:ascii="標楷體" w:eastAsia="標楷體" w:hAnsi="標楷體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)同學，汽車通</w:t>
      </w:r>
      <w:r>
        <w:rPr>
          <w:rFonts w:ascii="標楷體" w:eastAsia="標楷體" w:hAnsi="標楷體"/>
          <w:sz w:val="28"/>
          <w:szCs w:val="28"/>
        </w:rPr>
        <w:t>行</w:t>
      </w:r>
      <w:r w:rsidRPr="00AF6D22">
        <w:rPr>
          <w:rFonts w:ascii="標楷體" w:eastAsia="標楷體" w:hAnsi="標楷體" w:hint="eastAsia"/>
          <w:sz w:val="28"/>
          <w:szCs w:val="28"/>
        </w:rPr>
        <w:t>證需另外申請，</w:t>
      </w:r>
      <w:r w:rsidR="0022697F">
        <w:rPr>
          <w:rFonts w:ascii="標楷體" w:eastAsia="標楷體" w:hAnsi="標楷體" w:hint="eastAsia"/>
          <w:sz w:val="28"/>
          <w:szCs w:val="28"/>
        </w:rPr>
        <w:t>繳交紙本「汽車通行證申請</w:t>
      </w:r>
      <w:proofErr w:type="gramStart"/>
      <w:r w:rsidR="0022697F">
        <w:rPr>
          <w:rFonts w:ascii="標楷體" w:eastAsia="標楷體" w:hAnsi="標楷體" w:hint="eastAsia"/>
          <w:sz w:val="28"/>
          <w:szCs w:val="28"/>
        </w:rPr>
        <w:t>單暨切</w:t>
      </w:r>
      <w:proofErr w:type="gramEnd"/>
      <w:r w:rsidR="0022697F">
        <w:rPr>
          <w:rFonts w:ascii="標楷體" w:eastAsia="標楷體" w:hAnsi="標楷體" w:hint="eastAsia"/>
          <w:sz w:val="28"/>
          <w:szCs w:val="28"/>
        </w:rPr>
        <w:t>結書」</w:t>
      </w:r>
      <w:proofErr w:type="gramStart"/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22697F">
        <w:rPr>
          <w:rFonts w:ascii="標楷體" w:eastAsia="標楷體" w:hAnsi="標楷體" w:hint="eastAsia"/>
          <w:sz w:val="28"/>
          <w:szCs w:val="28"/>
        </w:rPr>
        <w:t>碩</w:t>
      </w:r>
      <w:proofErr w:type="gramEnd"/>
      <w:r w:rsidR="0022697F">
        <w:rPr>
          <w:rFonts w:ascii="標楷體" w:eastAsia="標楷體" w:hAnsi="標楷體" w:hint="eastAsia"/>
          <w:sz w:val="28"/>
          <w:szCs w:val="28"/>
        </w:rPr>
        <w:t>專班承辦人幫其申請</w:t>
      </w:r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22697F">
        <w:rPr>
          <w:rFonts w:ascii="標楷體" w:eastAsia="標楷體" w:hAnsi="標楷體" w:hint="eastAsia"/>
          <w:sz w:val="28"/>
          <w:szCs w:val="28"/>
        </w:rPr>
        <w:t>系統會自動寄信給當事人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="0022697F" w:rsidRPr="00CC07DA">
        <w:rPr>
          <w:rFonts w:ascii="標楷體" w:eastAsia="標楷體" w:hAnsi="標楷體"/>
          <w:sz w:val="28"/>
          <w:szCs w:val="28"/>
        </w:rPr>
        <w:t>請依信件內容指示至繳費連結下載繳款單並完成繳費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="0022697F" w:rsidRPr="00CC07DA">
        <w:rPr>
          <w:rFonts w:ascii="標楷體" w:eastAsia="標楷體" w:hAnsi="標楷體"/>
          <w:sz w:val="28"/>
          <w:szCs w:val="28"/>
        </w:rPr>
        <w:t>完成繳費</w:t>
      </w:r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6F3F1B">
        <w:rPr>
          <w:rFonts w:ascii="標楷體" w:eastAsia="標楷體" w:hAnsi="標楷體" w:hint="eastAsia"/>
          <w:sz w:val="28"/>
          <w:szCs w:val="28"/>
        </w:rPr>
        <w:t>繳費證明(收據)留存</w:t>
      </w:r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6F3F1B">
        <w:rPr>
          <w:rFonts w:ascii="標楷體" w:eastAsia="標楷體" w:hAnsi="標楷體" w:hint="eastAsia"/>
          <w:sz w:val="28"/>
          <w:szCs w:val="28"/>
        </w:rPr>
        <w:t>領證時出具繳費證明。</w:t>
      </w:r>
    </w:p>
    <w:p w:rsidR="006F3F1B" w:rsidRPr="00AF6D22" w:rsidRDefault="00CC07DA" w:rsidP="006F3F1B">
      <w:pPr>
        <w:pStyle w:val="a3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9月後：</w:t>
      </w:r>
      <w:r w:rsidR="00AF6D22" w:rsidRPr="00CC07DA">
        <w:rPr>
          <w:rFonts w:ascii="標楷體" w:eastAsia="標楷體" w:hAnsi="標楷體" w:hint="eastAsia"/>
          <w:sz w:val="28"/>
          <w:szCs w:val="28"/>
        </w:rPr>
        <w:t>汽</w:t>
      </w:r>
      <w:r w:rsidR="00E91946" w:rsidRPr="00CC07DA">
        <w:rPr>
          <w:rFonts w:ascii="標楷體" w:eastAsia="標楷體" w:hAnsi="標楷體" w:hint="eastAsia"/>
          <w:sz w:val="28"/>
          <w:szCs w:val="28"/>
        </w:rPr>
        <w:t>車2000元(一學年)</w:t>
      </w:r>
      <w:r w:rsidRPr="00CC07DA">
        <w:rPr>
          <w:rFonts w:ascii="標楷體" w:eastAsia="標楷體" w:hAnsi="標楷體" w:hint="eastAsia"/>
          <w:sz w:val="28"/>
          <w:szCs w:val="28"/>
        </w:rPr>
        <w:t>，申請路徑</w:t>
      </w:r>
      <w:r w:rsidRPr="00CC07DA">
        <w:rPr>
          <w:rFonts w:ascii="標楷體" w:eastAsia="標楷體" w:hAnsi="標楷體"/>
          <w:sz w:val="28"/>
          <w:szCs w:val="28"/>
        </w:rPr>
        <w:t>：中大Portal入口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服務櫃台(</w:t>
      </w:r>
      <w:proofErr w:type="spellStart"/>
      <w:r w:rsidRPr="00CC07DA">
        <w:rPr>
          <w:rFonts w:ascii="標楷體" w:eastAsia="標楷體" w:hAnsi="標楷體"/>
          <w:sz w:val="28"/>
          <w:szCs w:val="28"/>
        </w:rPr>
        <w:t>iNCU</w:t>
      </w:r>
      <w:proofErr w:type="spellEnd"/>
      <w:r w:rsidRPr="00CC07DA">
        <w:rPr>
          <w:rFonts w:ascii="標楷體" w:eastAsia="標楷體" w:hAnsi="標楷體"/>
          <w:sz w:val="28"/>
          <w:szCs w:val="28"/>
        </w:rPr>
        <w:t>)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總務專區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事務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汽車證申請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點選「申請」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跳出「國立中央大學切結書」，經審閱完成後勾選「我已閱讀並同意以上切結事項」，然後點選「Close」關閉視窗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依序填寫……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車證申請表單審核通過後，車籍資料之「審核狀態」欄位變更為「表單簽核完成」，系統會自動發送電子信箱通知信，請依信件內容指示至繳費連結下載繳款單並完成繳費</w:t>
      </w:r>
      <w:r w:rsidR="00462942">
        <w:rPr>
          <w:rFonts w:ascii="標楷體" w:eastAsia="標楷體" w:hAnsi="標楷體"/>
          <w:sz w:val="28"/>
          <w:szCs w:val="28"/>
        </w:rPr>
        <w:t>→</w:t>
      </w:r>
      <w:r w:rsidRPr="00CC07DA">
        <w:rPr>
          <w:rFonts w:ascii="標楷體" w:eastAsia="標楷體" w:hAnsi="標楷體"/>
          <w:sz w:val="28"/>
          <w:szCs w:val="28"/>
        </w:rPr>
        <w:t>完成繳費</w:t>
      </w:r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6F3F1B">
        <w:rPr>
          <w:rFonts w:ascii="標楷體" w:eastAsia="標楷體" w:hAnsi="標楷體" w:hint="eastAsia"/>
          <w:sz w:val="28"/>
          <w:szCs w:val="28"/>
        </w:rPr>
        <w:t>繳費證明(收據)留存</w:t>
      </w:r>
      <w:r w:rsidR="00462942">
        <w:rPr>
          <w:rFonts w:ascii="標楷體" w:eastAsia="標楷體" w:hAnsi="標楷體" w:hint="eastAsia"/>
          <w:sz w:val="28"/>
          <w:szCs w:val="28"/>
        </w:rPr>
        <w:t>→</w:t>
      </w:r>
      <w:r w:rsidR="006F3F1B">
        <w:rPr>
          <w:rFonts w:ascii="標楷體" w:eastAsia="標楷體" w:hAnsi="標楷體" w:hint="eastAsia"/>
          <w:sz w:val="28"/>
          <w:szCs w:val="28"/>
        </w:rPr>
        <w:t>領證時出具繳費證明。</w:t>
      </w:r>
    </w:p>
    <w:p w:rsidR="0022697F" w:rsidRDefault="0022697F" w:rsidP="006F3F1B">
      <w:pPr>
        <w:pStyle w:val="a3"/>
        <w:snapToGrid w:val="0"/>
        <w:ind w:leftChars="214" w:left="782" w:hanging="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※待事務組通知各單位領取，在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>
        <w:rPr>
          <w:rFonts w:ascii="標楷體" w:eastAsia="標楷體" w:hAnsi="標楷體" w:hint="eastAsia"/>
          <w:sz w:val="28"/>
          <w:szCs w:val="28"/>
        </w:rPr>
        <w:t>轉給同學。</w:t>
      </w:r>
    </w:p>
    <w:p w:rsidR="006F3F1B" w:rsidRPr="006F3F1B" w:rsidRDefault="006F3F1B" w:rsidP="006F3F1B">
      <w:pPr>
        <w:pStyle w:val="a3"/>
        <w:snapToGrid w:val="0"/>
        <w:ind w:leftChars="214" w:left="782" w:hanging="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※繳費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約3</w:t>
      </w:r>
      <w:r>
        <w:rPr>
          <w:rFonts w:ascii="標楷體" w:eastAsia="標楷體" w:hAnsi="標楷體"/>
          <w:sz w:val="28"/>
          <w:szCs w:val="28"/>
        </w:rPr>
        <w:t>-5</w:t>
      </w:r>
      <w:r>
        <w:rPr>
          <w:rFonts w:ascii="標楷體" w:eastAsia="標楷體" w:hAnsi="標楷體" w:hint="eastAsia"/>
          <w:sz w:val="28"/>
          <w:szCs w:val="28"/>
        </w:rPr>
        <w:t>個工作天(依繳費管道不定)，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帳後出納組通知事務組開通權限。已繳費未開通急需使用，請將繳費證明直接mail</w:t>
      </w:r>
      <w:r>
        <w:rPr>
          <w:rFonts w:ascii="標楷體" w:eastAsia="標楷體" w:hAnsi="標楷體"/>
          <w:sz w:val="28"/>
          <w:szCs w:val="28"/>
        </w:rPr>
        <w:t xml:space="preserve"> cat03111@ncu.edu.tw</w:t>
      </w:r>
      <w:r>
        <w:rPr>
          <w:rFonts w:ascii="標楷體" w:eastAsia="標楷體" w:hAnsi="標楷體" w:hint="eastAsia"/>
          <w:sz w:val="28"/>
          <w:szCs w:val="28"/>
        </w:rPr>
        <w:t>事務組承辦人程崇寧先生並電洽0</w:t>
      </w:r>
      <w:r>
        <w:rPr>
          <w:rFonts w:ascii="標楷體" w:eastAsia="標楷體" w:hAnsi="標楷體"/>
          <w:sz w:val="28"/>
          <w:szCs w:val="28"/>
        </w:rPr>
        <w:t>3-4227151</w:t>
      </w:r>
      <w:r>
        <w:rPr>
          <w:rFonts w:ascii="標楷體" w:eastAsia="標楷體" w:hAnsi="標楷體" w:hint="eastAsia"/>
          <w:sz w:val="28"/>
          <w:szCs w:val="28"/>
        </w:rPr>
        <w:t>轉5</w:t>
      </w:r>
      <w:r>
        <w:rPr>
          <w:rFonts w:ascii="標楷體" w:eastAsia="標楷體" w:hAnsi="標楷體"/>
          <w:sz w:val="28"/>
          <w:szCs w:val="28"/>
        </w:rPr>
        <w:t>73</w:t>
      </w:r>
      <w:r w:rsidR="00462942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確認。</w:t>
      </w:r>
    </w:p>
    <w:p w:rsidR="004E7684" w:rsidRPr="00AF6D22" w:rsidRDefault="004E7684" w:rsidP="002A745F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所有重要資訊將會</w:t>
      </w:r>
      <w:r w:rsidR="00066A4F">
        <w:rPr>
          <w:rFonts w:ascii="標楷體" w:eastAsia="標楷體" w:hAnsi="標楷體" w:hint="eastAsia"/>
          <w:sz w:val="28"/>
          <w:szCs w:val="28"/>
        </w:rPr>
        <w:t>以</w:t>
      </w:r>
      <w:r w:rsidRPr="00AF6D22">
        <w:rPr>
          <w:rFonts w:ascii="標楷體" w:eastAsia="標楷體" w:hAnsi="標楷體" w:hint="eastAsia"/>
          <w:sz w:val="28"/>
          <w:szCs w:val="28"/>
        </w:rPr>
        <w:t>E-MAIL通知</w:t>
      </w:r>
      <w:r w:rsidR="002A745F">
        <w:rPr>
          <w:rFonts w:ascii="標楷體" w:eastAsia="標楷體" w:hAnsi="標楷體" w:hint="eastAsia"/>
          <w:sz w:val="28"/>
          <w:szCs w:val="28"/>
        </w:rPr>
        <w:t>或</w:t>
      </w:r>
      <w:r w:rsidR="002A745F">
        <w:rPr>
          <w:rFonts w:ascii="標楷體" w:eastAsia="標楷體" w:hAnsi="標楷體"/>
          <w:sz w:val="28"/>
          <w:szCs w:val="28"/>
        </w:rPr>
        <w:t>Line</w:t>
      </w:r>
      <w:r w:rsidR="002A745F">
        <w:rPr>
          <w:rFonts w:ascii="標楷體" w:eastAsia="標楷體" w:hAnsi="標楷體" w:hint="eastAsia"/>
          <w:sz w:val="28"/>
          <w:szCs w:val="28"/>
        </w:rPr>
        <w:t>群組</w:t>
      </w:r>
      <w:r w:rsidRPr="00AF6D22">
        <w:rPr>
          <w:rFonts w:ascii="標楷體" w:eastAsia="標楷體" w:hAnsi="標楷體" w:hint="eastAsia"/>
          <w:sz w:val="28"/>
          <w:szCs w:val="28"/>
        </w:rPr>
        <w:t>，請務必確認您的E-MAIL資料是否正確。如有修改資訊請務必通知，並且隨時留意課堂公告資訊。</w:t>
      </w:r>
    </w:p>
    <w:p w:rsidR="009C237C" w:rsidRPr="00AF6D22" w:rsidRDefault="009C237C" w:rsidP="002A745F">
      <w:pPr>
        <w:pStyle w:val="a3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請詳讀修業辦法規定。</w:t>
      </w:r>
    </w:p>
    <w:p w:rsidR="004E4ADE" w:rsidRDefault="00BD6D85" w:rsidP="002A745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AF6D22">
        <w:rPr>
          <w:rFonts w:ascii="標楷體" w:eastAsia="標楷體" w:hAnsi="標楷體" w:hint="eastAsia"/>
          <w:sz w:val="28"/>
          <w:szCs w:val="28"/>
        </w:rPr>
        <w:t>如有</w:t>
      </w:r>
      <w:r w:rsidR="001A163A">
        <w:rPr>
          <w:rFonts w:ascii="標楷體" w:eastAsia="標楷體" w:hAnsi="標楷體" w:hint="eastAsia"/>
          <w:sz w:val="28"/>
          <w:szCs w:val="28"/>
        </w:rPr>
        <w:t>疑問</w:t>
      </w:r>
      <w:r w:rsidRPr="00AF6D2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4ADE" w:rsidRPr="004E4ADE">
        <w:rPr>
          <w:rFonts w:ascii="標楷體" w:eastAsia="標楷體" w:hAnsi="標楷體" w:hint="eastAsia"/>
          <w:sz w:val="28"/>
          <w:szCs w:val="28"/>
        </w:rPr>
        <w:t>洽碩</w:t>
      </w:r>
      <w:r w:rsidR="004E4ADE" w:rsidRPr="004E4ADE">
        <w:rPr>
          <w:rFonts w:ascii="標楷體" w:eastAsia="標楷體" w:hAnsi="標楷體"/>
          <w:sz w:val="28"/>
          <w:szCs w:val="28"/>
        </w:rPr>
        <w:t>專</w:t>
      </w:r>
      <w:proofErr w:type="gramEnd"/>
      <w:r w:rsidR="004E4ADE" w:rsidRPr="004E4ADE">
        <w:rPr>
          <w:rFonts w:ascii="標楷體" w:eastAsia="標楷體" w:hAnsi="標楷體"/>
          <w:sz w:val="28"/>
          <w:szCs w:val="28"/>
        </w:rPr>
        <w:t>班承辦人</w:t>
      </w:r>
      <w:r w:rsidR="004E4ADE" w:rsidRPr="004E4ADE">
        <w:rPr>
          <w:rFonts w:ascii="標楷體" w:eastAsia="標楷體" w:hAnsi="標楷體" w:hint="eastAsia"/>
          <w:sz w:val="28"/>
          <w:szCs w:val="28"/>
        </w:rPr>
        <w:t>王小姐yufang</w:t>
      </w:r>
      <w:r w:rsidR="004E4ADE" w:rsidRPr="004E4ADE">
        <w:rPr>
          <w:rFonts w:ascii="標楷體" w:eastAsia="標楷體" w:hAnsi="標楷體"/>
          <w:sz w:val="28"/>
          <w:szCs w:val="28"/>
        </w:rPr>
        <w:t>@ncu.edu.tw</w:t>
      </w:r>
      <w:r w:rsidR="004E4ADE">
        <w:rPr>
          <w:rFonts w:ascii="標楷體" w:eastAsia="標楷體" w:hAnsi="標楷體" w:hint="eastAsia"/>
          <w:sz w:val="28"/>
          <w:szCs w:val="28"/>
        </w:rPr>
        <w:t>，</w:t>
      </w:r>
    </w:p>
    <w:p w:rsidR="00BD6D85" w:rsidRDefault="004E4ADE" w:rsidP="00AF6D2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 w:rsidRPr="00AF6D22">
        <w:rPr>
          <w:rFonts w:ascii="標楷體" w:eastAsia="標楷體" w:hAnsi="標楷體" w:hint="eastAsia"/>
          <w:sz w:val="28"/>
          <w:szCs w:val="28"/>
        </w:rPr>
        <w:t>電洽 03-4227151#661</w:t>
      </w:r>
      <w:r>
        <w:rPr>
          <w:rFonts w:ascii="標楷體" w:eastAsia="標楷體" w:hAnsi="標楷體"/>
          <w:sz w:val="28"/>
          <w:szCs w:val="28"/>
        </w:rPr>
        <w:t>1</w:t>
      </w:r>
      <w:r w:rsidRPr="00AF6D2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、03-4250860。</w:t>
      </w:r>
    </w:p>
    <w:p w:rsidR="004E4ADE" w:rsidRPr="00AF6D22" w:rsidRDefault="004E4ADE" w:rsidP="00AF6D22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來信請屬名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(敘明來信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何人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A163A">
        <w:rPr>
          <w:rFonts w:ascii="標楷體" w:eastAsia="標楷體" w:hAnsi="標楷體" w:hint="eastAsia"/>
          <w:sz w:val="28"/>
          <w:szCs w:val="28"/>
        </w:rPr>
        <w:t>及手機號碼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4E4ADE" w:rsidRPr="00AF6D22" w:rsidSect="002A745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55" w:rsidRDefault="001B7455" w:rsidP="00CA6A7A">
      <w:r>
        <w:separator/>
      </w:r>
    </w:p>
  </w:endnote>
  <w:endnote w:type="continuationSeparator" w:id="0">
    <w:p w:rsidR="001B7455" w:rsidRDefault="001B7455" w:rsidP="00C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55" w:rsidRDefault="001B7455" w:rsidP="00CA6A7A">
      <w:r>
        <w:separator/>
      </w:r>
    </w:p>
  </w:footnote>
  <w:footnote w:type="continuationSeparator" w:id="0">
    <w:p w:rsidR="001B7455" w:rsidRDefault="001B7455" w:rsidP="00CA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5BEB"/>
    <w:multiLevelType w:val="hybridMultilevel"/>
    <w:tmpl w:val="F81E1AAE"/>
    <w:lvl w:ilvl="0" w:tplc="AFBC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26BAAC">
      <w:start w:val="1"/>
      <w:numFmt w:val="decimalEnclosedParen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A2"/>
    <w:rsid w:val="00024B24"/>
    <w:rsid w:val="00066A4F"/>
    <w:rsid w:val="00194330"/>
    <w:rsid w:val="001A163A"/>
    <w:rsid w:val="001B7455"/>
    <w:rsid w:val="001C51D4"/>
    <w:rsid w:val="00200F81"/>
    <w:rsid w:val="0022697F"/>
    <w:rsid w:val="002519C9"/>
    <w:rsid w:val="00295574"/>
    <w:rsid w:val="002A745F"/>
    <w:rsid w:val="002D513E"/>
    <w:rsid w:val="00372345"/>
    <w:rsid w:val="003B6506"/>
    <w:rsid w:val="00462942"/>
    <w:rsid w:val="0048143A"/>
    <w:rsid w:val="004A6150"/>
    <w:rsid w:val="004E4ADE"/>
    <w:rsid w:val="004E7684"/>
    <w:rsid w:val="00557F8D"/>
    <w:rsid w:val="00577C0A"/>
    <w:rsid w:val="005E20F6"/>
    <w:rsid w:val="00667046"/>
    <w:rsid w:val="006B105A"/>
    <w:rsid w:val="006F3F1B"/>
    <w:rsid w:val="00744A6B"/>
    <w:rsid w:val="00806DC6"/>
    <w:rsid w:val="00807ADC"/>
    <w:rsid w:val="00807CE1"/>
    <w:rsid w:val="00945B62"/>
    <w:rsid w:val="009805BC"/>
    <w:rsid w:val="009B00C8"/>
    <w:rsid w:val="009B5739"/>
    <w:rsid w:val="009C237C"/>
    <w:rsid w:val="009C6CA2"/>
    <w:rsid w:val="009D5E89"/>
    <w:rsid w:val="00A00674"/>
    <w:rsid w:val="00A96BC9"/>
    <w:rsid w:val="00AF6D22"/>
    <w:rsid w:val="00B66DFE"/>
    <w:rsid w:val="00BD6D85"/>
    <w:rsid w:val="00C0246A"/>
    <w:rsid w:val="00C31DC9"/>
    <w:rsid w:val="00C54D90"/>
    <w:rsid w:val="00C84A86"/>
    <w:rsid w:val="00C93DE7"/>
    <w:rsid w:val="00C950BD"/>
    <w:rsid w:val="00CA6A7A"/>
    <w:rsid w:val="00CC07DA"/>
    <w:rsid w:val="00D303D6"/>
    <w:rsid w:val="00DB4449"/>
    <w:rsid w:val="00DE1F4B"/>
    <w:rsid w:val="00E91946"/>
    <w:rsid w:val="00E9711B"/>
    <w:rsid w:val="00F6598A"/>
    <w:rsid w:val="00F95542"/>
    <w:rsid w:val="00FB11E7"/>
    <w:rsid w:val="00FB32D2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91871"/>
  <w15:docId w15:val="{7270FE39-312E-4D95-8A8E-4DABDBC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1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A2"/>
    <w:pPr>
      <w:ind w:leftChars="200" w:left="480"/>
    </w:pPr>
  </w:style>
  <w:style w:type="character" w:styleId="a4">
    <w:name w:val="Hyperlink"/>
    <w:basedOn w:val="a0"/>
    <w:uiPriority w:val="99"/>
    <w:unhideWhenUsed/>
    <w:rsid w:val="009C6C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A7A"/>
    <w:rPr>
      <w:kern w:val="2"/>
    </w:rPr>
  </w:style>
  <w:style w:type="paragraph" w:styleId="a7">
    <w:name w:val="footer"/>
    <w:basedOn w:val="a"/>
    <w:link w:val="a8"/>
    <w:uiPriority w:val="99"/>
    <w:unhideWhenUsed/>
    <w:rsid w:val="00C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A7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8143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143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E4AD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C07DA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122</Words>
  <Characters>697</Characters>
  <Application>Microsoft Office Word</Application>
  <DocSecurity>0</DocSecurity>
  <Lines>5</Lines>
  <Paragraphs>1</Paragraphs>
  <ScaleCrop>false</ScaleCrop>
  <Company>user/user</Company>
  <LinksUpToDate>false</LinksUpToDate>
  <CharactersWithSpaces>818</CharactersWithSpaces>
  <SharedDoc>false</SharedDoc>
  <HLinks>
    <vt:vector size="24" baseType="variant">
      <vt:variant>
        <vt:i4>33022500</vt:i4>
      </vt:variant>
      <vt:variant>
        <vt:i4>9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6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  <vt:variant>
        <vt:i4>33022500</vt:i4>
      </vt:variant>
      <vt:variant>
        <vt:i4>3</vt:i4>
      </vt:variant>
      <vt:variant>
        <vt:i4>0</vt:i4>
      </vt:variant>
      <vt:variant>
        <vt:i4>5</vt:i4>
      </vt:variant>
      <vt:variant>
        <vt:lpwstr>mailto:422-2891或掃描mail至chunju@ncu.edu.tw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http://www6.is.ncu.edu.tw/MpaySys/home_std.do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yufang</cp:lastModifiedBy>
  <cp:revision>13</cp:revision>
  <cp:lastPrinted>2020-04-13T08:12:00Z</cp:lastPrinted>
  <dcterms:created xsi:type="dcterms:W3CDTF">2020-01-14T06:48:00Z</dcterms:created>
  <dcterms:modified xsi:type="dcterms:W3CDTF">2023-02-15T02:29:00Z</dcterms:modified>
</cp:coreProperties>
</file>